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1A5785" w:rsidRDefault="001A5785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BC0C0F">
        <w:rPr>
          <w:rFonts w:cs="Times New Roman"/>
          <w:b/>
          <w:sz w:val="26"/>
          <w:szCs w:val="26"/>
        </w:rPr>
        <w:t xml:space="preserve"> </w:t>
      </w:r>
    </w:p>
    <w:p w:rsidR="00A8736E" w:rsidRDefault="00BC0C0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правового отдела 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A8736E" w:rsidP="006C54A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3B7A81" w:rsidRPr="007A71BC">
        <w:rPr>
          <w:rFonts w:cs="Times New Roman"/>
          <w:b/>
          <w:sz w:val="26"/>
          <w:szCs w:val="26"/>
        </w:rPr>
        <w:t>I.</w:t>
      </w:r>
      <w:r w:rsidR="00016846" w:rsidRPr="007A71BC">
        <w:rPr>
          <w:rFonts w:cs="Times New Roman"/>
          <w:b/>
          <w:sz w:val="26"/>
          <w:szCs w:val="26"/>
        </w:rPr>
        <w:t> </w:t>
      </w:r>
      <w:r w:rsidR="003B7A81" w:rsidRPr="007A71BC">
        <w:rPr>
          <w:rFonts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A578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BC0C0F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1A578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A5785">
        <w:rPr>
          <w:rFonts w:ascii="Times New Roman" w:hAnsi="Times New Roman" w:cs="Times New Roman"/>
          <w:sz w:val="26"/>
          <w:szCs w:val="26"/>
        </w:rPr>
        <w:t>ведущей</w:t>
      </w:r>
      <w:r w:rsidR="007857B4">
        <w:rPr>
          <w:rFonts w:ascii="Times New Roman" w:hAnsi="Times New Roman" w:cs="Times New Roman"/>
          <w:sz w:val="26"/>
          <w:szCs w:val="26"/>
        </w:rPr>
        <w:t xml:space="preserve"> группе </w:t>
      </w:r>
      <w:r w:rsidR="000B7C1A" w:rsidRPr="007A71BC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1A5785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1A5785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1A5785">
        <w:rPr>
          <w:rFonts w:ascii="Times New Roman" w:hAnsi="Times New Roman" w:cs="Times New Roman"/>
          <w:sz w:val="26"/>
          <w:szCs w:val="26"/>
        </w:rPr>
        <w:t>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="007857B4" w:rsidRPr="006E619A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7857B4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4E0644">
        <w:rPr>
          <w:rFonts w:ascii="Times New Roman" w:hAnsi="Times New Roman" w:cs="Times New Roman"/>
          <w:sz w:val="26"/>
          <w:szCs w:val="26"/>
        </w:rPr>
        <w:t xml:space="preserve">судебно-правовая деятельность. </w:t>
      </w:r>
    </w:p>
    <w:p w:rsidR="004E0644" w:rsidRDefault="00E5383C" w:rsidP="004E0644">
      <w:pPr>
        <w:pStyle w:val="ConsPlusNormal"/>
        <w:ind w:firstLine="709"/>
        <w:jc w:val="both"/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</w:t>
      </w:r>
      <w:r w:rsidRPr="0086204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A578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857B4" w:rsidRPr="0086204F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86204F">
        <w:rPr>
          <w:rFonts w:ascii="Times New Roman" w:hAnsi="Times New Roman" w:cs="Times New Roman"/>
          <w:sz w:val="26"/>
          <w:szCs w:val="26"/>
        </w:rPr>
        <w:t>отдела</w:t>
      </w:r>
      <w:r w:rsidRPr="0086204F">
        <w:rPr>
          <w:rFonts w:ascii="Times New Roman" w:hAnsi="Times New Roman" w:cs="Times New Roman"/>
          <w:sz w:val="26"/>
          <w:szCs w:val="26"/>
        </w:rPr>
        <w:t>:</w:t>
      </w:r>
      <w:r w:rsidR="006E619A" w:rsidRPr="0086204F">
        <w:rPr>
          <w:rFonts w:ascii="Times New Roman" w:hAnsi="Times New Roman" w:cs="Times New Roman"/>
          <w:sz w:val="26"/>
          <w:szCs w:val="26"/>
        </w:rPr>
        <w:t xml:space="preserve"> </w:t>
      </w:r>
      <w:r w:rsidR="004E0644" w:rsidRPr="0086204F">
        <w:rPr>
          <w:rFonts w:ascii="Times New Roman" w:hAnsi="Times New Roman" w:cs="Times New Roman"/>
          <w:sz w:val="26"/>
          <w:szCs w:val="26"/>
        </w:rPr>
        <w:t>досудебное урегулирование налоговых споров.</w:t>
      </w:r>
    </w:p>
    <w:p w:rsidR="003B7A81" w:rsidRPr="004E0644" w:rsidRDefault="00016846" w:rsidP="004E0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0644">
        <w:rPr>
          <w:rFonts w:ascii="Times New Roman" w:hAnsi="Times New Roman" w:cs="Times New Roman"/>
          <w:sz w:val="26"/>
          <w:szCs w:val="26"/>
        </w:rPr>
        <w:t>4</w:t>
      </w:r>
      <w:r w:rsidR="003B7A81" w:rsidRPr="004E0644">
        <w:rPr>
          <w:rFonts w:ascii="Times New Roman" w:hAnsi="Times New Roman" w:cs="Times New Roman"/>
          <w:sz w:val="26"/>
          <w:szCs w:val="26"/>
        </w:rPr>
        <w:t>.</w:t>
      </w:r>
      <w:r w:rsidRPr="004E0644">
        <w:rPr>
          <w:rFonts w:ascii="Times New Roman" w:hAnsi="Times New Roman" w:cs="Times New Roman"/>
          <w:sz w:val="26"/>
          <w:szCs w:val="26"/>
        </w:rPr>
        <w:t> </w:t>
      </w:r>
      <w:r w:rsidR="00397C11" w:rsidRPr="004E064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A578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857B4" w:rsidRPr="004E0644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4E064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4E0644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4E0644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4E0644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4E0644">
        <w:rPr>
          <w:rFonts w:ascii="Times New Roman" w:hAnsi="Times New Roman" w:cs="Times New Roman"/>
          <w:sz w:val="26"/>
          <w:szCs w:val="26"/>
        </w:rPr>
        <w:t>Инспекции</w:t>
      </w:r>
      <w:r w:rsidR="001A578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№8 по г.Москве (далее – Инспекция)</w:t>
      </w:r>
      <w:r w:rsidR="00624A17" w:rsidRPr="004E0644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4E06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BC0C0F">
        <w:rPr>
          <w:rFonts w:cs="Times New Roman"/>
          <w:sz w:val="26"/>
          <w:szCs w:val="26"/>
        </w:rPr>
        <w:t xml:space="preserve">правового отдела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1A578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1A5785">
        <w:rPr>
          <w:sz w:val="26"/>
          <w:szCs w:val="26"/>
        </w:rPr>
        <w:t>высшего</w:t>
      </w:r>
      <w:r w:rsidR="007857B4">
        <w:rPr>
          <w:sz w:val="26"/>
          <w:szCs w:val="26"/>
        </w:rPr>
        <w:t xml:space="preserve"> образования</w:t>
      </w:r>
      <w:r w:rsidR="001A5785">
        <w:rPr>
          <w:sz w:val="26"/>
          <w:szCs w:val="26"/>
        </w:rPr>
        <w:t xml:space="preserve">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</w:t>
      </w:r>
      <w:r w:rsidR="002C2F62">
        <w:rPr>
          <w:rFonts w:ascii="Times New Roman" w:hAnsi="Times New Roman" w:cs="Times New Roman"/>
          <w:sz w:val="26"/>
          <w:szCs w:val="26"/>
        </w:rPr>
        <w:t>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86204F" w:rsidRDefault="006F411B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BE64A7">
        <w:rPr>
          <w:rFonts w:cs="Times New Roman"/>
          <w:sz w:val="26"/>
          <w:szCs w:val="26"/>
        </w:rPr>
        <w:t>6.</w:t>
      </w:r>
      <w:r w:rsidR="003F4CE6" w:rsidRPr="00BE64A7">
        <w:rPr>
          <w:rFonts w:cs="Times New Roman"/>
          <w:sz w:val="26"/>
          <w:szCs w:val="26"/>
        </w:rPr>
        <w:t>4</w:t>
      </w:r>
      <w:r w:rsidR="00CA730A" w:rsidRPr="00BE64A7">
        <w:rPr>
          <w:rFonts w:cs="Times New Roman"/>
          <w:sz w:val="26"/>
          <w:szCs w:val="26"/>
        </w:rPr>
        <w:t>.1.</w:t>
      </w:r>
      <w:r w:rsidR="0018687D" w:rsidRPr="00BE64A7">
        <w:rPr>
          <w:rFonts w:cs="Times New Roman"/>
          <w:sz w:val="26"/>
          <w:szCs w:val="26"/>
        </w:rPr>
        <w:t xml:space="preserve"> </w:t>
      </w:r>
      <w:r w:rsidR="00A97A49" w:rsidRPr="002C2F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755DE" w:rsidRPr="002C2F6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81D76" w:rsidRPr="002C2F62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="00A81D76" w:rsidRPr="002C2F62">
          <w:rPr>
            <w:rFonts w:cs="Times New Roman"/>
            <w:sz w:val="26"/>
            <w:szCs w:val="26"/>
          </w:rPr>
          <w:t>закон</w:t>
        </w:r>
      </w:hyperlink>
      <w:r w:rsidR="00A81D76" w:rsidRPr="002C2F62">
        <w:rPr>
          <w:rFonts w:cs="Times New Roman"/>
          <w:sz w:val="26"/>
          <w:szCs w:val="26"/>
        </w:rPr>
        <w:t xml:space="preserve"> от 27 июля 2006 г. № 152-ФЗ «О персональных данных»;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F45F0" w:rsidRPr="002C2F62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CF45F0" w:rsidRPr="002C2F62">
          <w:rPr>
            <w:rFonts w:cs="Times New Roman"/>
            <w:sz w:val="26"/>
            <w:szCs w:val="26"/>
          </w:rPr>
          <w:t>закон</w:t>
        </w:r>
      </w:hyperlink>
      <w:r w:rsidR="00CF45F0" w:rsidRPr="002C2F62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2C2F62">
        <w:rPr>
          <w:rFonts w:cs="Times New Roman"/>
          <w:sz w:val="26"/>
          <w:szCs w:val="26"/>
        </w:rPr>
        <w:t xml:space="preserve">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81D76" w:rsidRPr="002C2F62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81D76" w:rsidRPr="002C2F62">
          <w:rPr>
            <w:rFonts w:cs="Times New Roman"/>
            <w:sz w:val="26"/>
            <w:szCs w:val="26"/>
          </w:rPr>
          <w:t>закон</w:t>
        </w:r>
      </w:hyperlink>
      <w:r w:rsidR="00A81D76" w:rsidRPr="002C2F6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2" w:history="1">
        <w:r w:rsidR="0013422F" w:rsidRPr="002C2F62">
          <w:rPr>
            <w:rFonts w:cs="Times New Roman"/>
            <w:sz w:val="26"/>
            <w:szCs w:val="26"/>
          </w:rPr>
          <w:t>Указ</w:t>
        </w:r>
      </w:hyperlink>
      <w:r w:rsidR="0013422F" w:rsidRPr="002C2F6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7F98" w:rsidRPr="002C2F62">
        <w:rPr>
          <w:rFonts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2C2F62">
        <w:rPr>
          <w:rFonts w:cs="Times New Roman"/>
          <w:sz w:val="26"/>
          <w:szCs w:val="26"/>
        </w:rPr>
        <w:t>;</w:t>
      </w:r>
      <w:r w:rsidR="002C2F62" w:rsidRPr="002C2F62">
        <w:rPr>
          <w:rFonts w:cs="Times New Roman"/>
          <w:sz w:val="26"/>
          <w:szCs w:val="26"/>
        </w:rPr>
        <w:t xml:space="preserve">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2C2F62" w:rsidRPr="002C2F62">
        <w:rPr>
          <w:rFonts w:cs="Times New Roman"/>
          <w:sz w:val="26"/>
          <w:szCs w:val="26"/>
        </w:rPr>
        <w:t xml:space="preserve"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 </w:t>
      </w:r>
    </w:p>
    <w:p w:rsidR="0086204F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</w:t>
      </w:r>
      <w:r>
        <w:rPr>
          <w:rFonts w:cs="Times New Roman"/>
          <w:sz w:val="26"/>
          <w:szCs w:val="26"/>
        </w:rPr>
        <w:t xml:space="preserve">ой Федерации на 2012-2018 годы»;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2C2F62" w:rsidRPr="002C2F62">
        <w:rPr>
          <w:rFonts w:cs="Times New Roman"/>
          <w:sz w:val="26"/>
          <w:szCs w:val="26"/>
        </w:rPr>
        <w:t xml:space="preserve">Кодекс Российской Федерации об административных правонарушениях от 30 декабря 2001 г. № 195-ФЗ;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2C2F62" w:rsidRPr="002C2F62">
        <w:rPr>
          <w:rFonts w:cs="Times New Roman"/>
          <w:sz w:val="26"/>
          <w:szCs w:val="26"/>
        </w:rPr>
        <w:t>Налоговый кодекс Российской Федерации</w:t>
      </w:r>
      <w:r>
        <w:rPr>
          <w:rFonts w:cs="Times New Roman"/>
          <w:sz w:val="26"/>
          <w:szCs w:val="26"/>
        </w:rPr>
        <w:t xml:space="preserve">; </w:t>
      </w:r>
    </w:p>
    <w:p w:rsidR="002C2F62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6204F">
        <w:rPr>
          <w:sz w:val="26"/>
          <w:szCs w:val="26"/>
        </w:rPr>
        <w:t xml:space="preserve">Федеральный </w:t>
      </w:r>
      <w:hyperlink r:id="rId13" w:history="1">
        <w:r w:rsidRPr="0086204F">
          <w:rPr>
            <w:sz w:val="26"/>
            <w:szCs w:val="26"/>
          </w:rPr>
          <w:t>закон</w:t>
        </w:r>
      </w:hyperlink>
      <w:r w:rsidRPr="0086204F">
        <w:rPr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  <w:r w:rsidR="002C2F62" w:rsidRPr="0086204F">
        <w:rPr>
          <w:rFonts w:cs="Times New Roman"/>
          <w:sz w:val="26"/>
          <w:szCs w:val="26"/>
        </w:rPr>
        <w:t xml:space="preserve"> </w:t>
      </w:r>
    </w:p>
    <w:p w:rsidR="00EF1E32" w:rsidRPr="00EF1E32" w:rsidRDefault="00EF1E32" w:rsidP="00EF1E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r w:rsidRPr="00EF1E3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EF1E3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F1E32">
        <w:rPr>
          <w:rFonts w:ascii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1560A" w:rsidRPr="006E619A" w:rsidRDefault="001A578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2C2F62" w:rsidRPr="002C2F62" w:rsidRDefault="0071560A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3F4CE6" w:rsidRPr="002C2F62">
        <w:rPr>
          <w:rFonts w:cs="Times New Roman"/>
          <w:sz w:val="26"/>
          <w:szCs w:val="26"/>
        </w:rPr>
        <w:t>4</w:t>
      </w:r>
      <w:r w:rsidRPr="002C2F62">
        <w:rPr>
          <w:rFonts w:cs="Times New Roman"/>
          <w:sz w:val="26"/>
          <w:szCs w:val="26"/>
        </w:rPr>
        <w:t>.2. Иные профессиональные знания</w:t>
      </w:r>
      <w:r w:rsidR="002C2F62" w:rsidRPr="002C2F62">
        <w:rPr>
          <w:rFonts w:cs="Times New Roman"/>
          <w:sz w:val="26"/>
          <w:szCs w:val="26"/>
        </w:rPr>
        <w:t>: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 xml:space="preserve"> - основы экономики, финансов и кредита, бухгалтерского и налогового учета;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основы налогообложения;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основы финансовых и кредитных отношений;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общие положения о налоговом контроле;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основы налогового контроля, порядок проведения мероприятий налогового контроля;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 xml:space="preserve">- принципы налогового администрирования; 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порядок и сроки рассмотрения материалов налоговых проверок;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принципы и основные направления досудебного урегулирования налоговых споров;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рассмотрение налоговых споров в досудебном и судебном порядке;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передовой отечественный и зарубежный опыт в сфере досудебного урегулирования налоговых споров;</w:t>
      </w:r>
    </w:p>
    <w:p w:rsidR="004D1AC6" w:rsidRDefault="002C2F62" w:rsidP="004D1AC6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судебная практика в области разрешения налоговых споров</w:t>
      </w:r>
      <w:r w:rsidR="004D1AC6">
        <w:rPr>
          <w:rFonts w:cs="Times New Roman"/>
          <w:sz w:val="26"/>
          <w:szCs w:val="26"/>
        </w:rPr>
        <w:t>;</w:t>
      </w:r>
    </w:p>
    <w:p w:rsidR="004D1AC6" w:rsidRPr="004D1AC6" w:rsidRDefault="004D1AC6" w:rsidP="004D1AC6">
      <w:pPr>
        <w:tabs>
          <w:tab w:val="left" w:pos="0"/>
        </w:tabs>
        <w:rPr>
          <w:sz w:val="26"/>
          <w:szCs w:val="26"/>
        </w:rPr>
      </w:pPr>
      <w:r w:rsidRPr="004D1AC6">
        <w:rPr>
          <w:sz w:val="26"/>
          <w:szCs w:val="26"/>
        </w:rPr>
        <w:lastRenderedPageBreak/>
        <w:t>- ведение исковой и претензионной работы.</w:t>
      </w:r>
    </w:p>
    <w:p w:rsidR="001B0C5C" w:rsidRPr="004D1AC6" w:rsidRDefault="00027871" w:rsidP="004D1AC6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3F4CE6" w:rsidRPr="002C2F62">
        <w:rPr>
          <w:rFonts w:cs="Times New Roman"/>
          <w:sz w:val="26"/>
          <w:szCs w:val="26"/>
        </w:rPr>
        <w:t>5</w:t>
      </w:r>
      <w:r w:rsidRPr="002C2F62">
        <w:rPr>
          <w:rFonts w:cs="Times New Roman"/>
          <w:sz w:val="26"/>
          <w:szCs w:val="26"/>
        </w:rPr>
        <w:t>. </w:t>
      </w:r>
      <w:r w:rsidRPr="002C2F62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2C2F62">
        <w:rPr>
          <w:rFonts w:cs="Times New Roman"/>
          <w:color w:val="000000" w:themeColor="text1"/>
          <w:sz w:val="26"/>
          <w:szCs w:val="26"/>
        </w:rPr>
        <w:t>:</w:t>
      </w:r>
      <w:r w:rsidR="00816B25" w:rsidRPr="002C2F62">
        <w:rPr>
          <w:rFonts w:cs="Times New Roman"/>
          <w:sz w:val="26"/>
          <w:szCs w:val="26"/>
        </w:rPr>
        <w:t xml:space="preserve"> </w:t>
      </w:r>
      <w:r w:rsidR="00EB78FF" w:rsidRPr="002C2F62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2C2F62">
        <w:rPr>
          <w:rFonts w:cs="Times New Roman"/>
          <w:sz w:val="26"/>
          <w:szCs w:val="26"/>
        </w:rPr>
        <w:t xml:space="preserve">норм делового </w:t>
      </w:r>
      <w:r w:rsidR="00BD3891" w:rsidRPr="002C2F62">
        <w:rPr>
          <w:rFonts w:cs="Times New Roman"/>
          <w:sz w:val="26"/>
          <w:szCs w:val="26"/>
        </w:rPr>
        <w:t>общения</w:t>
      </w:r>
      <w:r w:rsidR="00EB78FF" w:rsidRPr="002C2F62">
        <w:rPr>
          <w:rFonts w:cs="Times New Roman"/>
          <w:sz w:val="26"/>
          <w:szCs w:val="26"/>
        </w:rPr>
        <w:t>;</w:t>
      </w:r>
      <w:r w:rsidR="00BD3891" w:rsidRPr="002C2F62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2C2F62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2C2F62">
        <w:rPr>
          <w:rFonts w:cs="Times New Roman"/>
          <w:sz w:val="26"/>
          <w:szCs w:val="26"/>
        </w:rPr>
        <w:t>информации, обращениями граждан;</w:t>
      </w:r>
      <w:r w:rsidR="00BD3891" w:rsidRPr="002C2F62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2C2F62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2C2F62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2C2F62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2C2F62">
        <w:rPr>
          <w:rFonts w:cs="Times New Roman"/>
          <w:sz w:val="26"/>
          <w:szCs w:val="26"/>
        </w:rPr>
        <w:t>;</w:t>
      </w:r>
      <w:r w:rsidR="00194F12" w:rsidRPr="002C2F62">
        <w:rPr>
          <w:rFonts w:cs="Times New Roman"/>
          <w:sz w:val="26"/>
          <w:szCs w:val="26"/>
        </w:rPr>
        <w:t xml:space="preserve"> </w:t>
      </w:r>
      <w:r w:rsidR="001B0C5C" w:rsidRPr="002C2F62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2C2F62">
        <w:rPr>
          <w:rFonts w:cs="Times New Roman"/>
          <w:sz w:val="26"/>
          <w:szCs w:val="26"/>
        </w:rPr>
        <w:t xml:space="preserve"> </w:t>
      </w:r>
      <w:r w:rsidR="004D1AC6" w:rsidRPr="004D1AC6">
        <w:rPr>
          <w:rFonts w:cs="Times New Roman"/>
          <w:sz w:val="26"/>
          <w:szCs w:val="26"/>
        </w:rPr>
        <w:t xml:space="preserve">понятие порядка ведения дел в судах различной инстанции; </w:t>
      </w:r>
      <w:r w:rsidR="001B0C5C" w:rsidRPr="004D1AC6">
        <w:rPr>
          <w:rFonts w:cs="Times New Roman"/>
          <w:sz w:val="26"/>
          <w:szCs w:val="26"/>
        </w:rPr>
        <w:t xml:space="preserve">понятие и принципы </w:t>
      </w:r>
      <w:r w:rsidR="00BF5BEF" w:rsidRPr="004D1AC6">
        <w:rPr>
          <w:rFonts w:cs="Times New Roman"/>
          <w:sz w:val="26"/>
          <w:szCs w:val="26"/>
        </w:rPr>
        <w:t xml:space="preserve">работы </w:t>
      </w:r>
      <w:r w:rsidR="001B0C5C" w:rsidRPr="004D1AC6">
        <w:rPr>
          <w:rFonts w:cs="Times New Roman"/>
          <w:sz w:val="26"/>
          <w:szCs w:val="26"/>
        </w:rPr>
        <w:t>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260E10" w:rsidRPr="002C2F62">
        <w:rPr>
          <w:rFonts w:cs="Times New Roman"/>
          <w:sz w:val="26"/>
          <w:szCs w:val="26"/>
        </w:rPr>
        <w:t>6</w:t>
      </w:r>
      <w:r w:rsidRPr="002C2F62">
        <w:rPr>
          <w:rFonts w:cs="Times New Roman"/>
          <w:sz w:val="26"/>
          <w:szCs w:val="26"/>
        </w:rPr>
        <w:t>.</w:t>
      </w:r>
      <w:r w:rsidR="009A732F" w:rsidRPr="002C2F62">
        <w:rPr>
          <w:rFonts w:cs="Times New Roman"/>
          <w:sz w:val="26"/>
          <w:szCs w:val="26"/>
        </w:rPr>
        <w:t> </w:t>
      </w:r>
      <w:r w:rsidRPr="002C2F62">
        <w:rPr>
          <w:rFonts w:cs="Times New Roman"/>
          <w:sz w:val="26"/>
          <w:szCs w:val="26"/>
        </w:rPr>
        <w:t>Наличие базовых умений</w:t>
      </w:r>
      <w:r w:rsidR="00783E24" w:rsidRPr="002C2F62">
        <w:rPr>
          <w:rFonts w:cs="Times New Roman"/>
          <w:sz w:val="26"/>
          <w:szCs w:val="26"/>
        </w:rPr>
        <w:t xml:space="preserve">: </w:t>
      </w:r>
      <w:r w:rsidR="00194F12" w:rsidRPr="002C2F62">
        <w:rPr>
          <w:rFonts w:cs="Times New Roman"/>
          <w:sz w:val="26"/>
          <w:szCs w:val="26"/>
        </w:rPr>
        <w:t xml:space="preserve">умение </w:t>
      </w:r>
      <w:r w:rsidR="00B94E6F" w:rsidRPr="002C2F62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2C2F62">
        <w:rPr>
          <w:rFonts w:cs="Times New Roman"/>
          <w:sz w:val="26"/>
          <w:szCs w:val="26"/>
        </w:rPr>
        <w:t xml:space="preserve">умение </w:t>
      </w:r>
      <w:r w:rsidR="00B94E6F" w:rsidRPr="002C2F62">
        <w:rPr>
          <w:rFonts w:cs="Times New Roman"/>
          <w:sz w:val="26"/>
          <w:szCs w:val="26"/>
        </w:rPr>
        <w:t>планировать, рационально использовать служебное время и достигать</w:t>
      </w:r>
      <w:r w:rsidR="00B94E6F" w:rsidRPr="007A71BC">
        <w:rPr>
          <w:rFonts w:cs="Times New Roman"/>
          <w:sz w:val="26"/>
          <w:szCs w:val="26"/>
        </w:rPr>
        <w:t xml:space="preserve">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управлять изменениями;</w:t>
      </w:r>
      <w:r w:rsidR="002C2F62">
        <w:rPr>
          <w:rFonts w:cs="Times New Roman"/>
          <w:sz w:val="26"/>
          <w:szCs w:val="26"/>
        </w:rPr>
        <w:t xml:space="preserve"> умение </w:t>
      </w:r>
      <w:r w:rsidR="00B94E6F" w:rsidRPr="007A71BC">
        <w:rPr>
          <w:rFonts w:cs="Times New Roman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F5BEF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r w:rsidR="00402F47" w:rsidRPr="00BF5BEF">
        <w:rPr>
          <w:rFonts w:cs="Times New Roman"/>
          <w:sz w:val="26"/>
          <w:szCs w:val="26"/>
        </w:rPr>
        <w:t xml:space="preserve">документах, подготовки деловой корреспонденции и актов </w:t>
      </w:r>
      <w:r w:rsidR="00277717" w:rsidRPr="00BF5BEF">
        <w:rPr>
          <w:rFonts w:cs="Times New Roman"/>
          <w:sz w:val="26"/>
          <w:szCs w:val="26"/>
        </w:rPr>
        <w:t>И</w:t>
      </w:r>
      <w:r w:rsidR="00402F47" w:rsidRPr="00BF5BEF">
        <w:rPr>
          <w:rFonts w:cs="Times New Roman"/>
          <w:sz w:val="26"/>
          <w:szCs w:val="26"/>
        </w:rPr>
        <w:t>нспекции</w:t>
      </w:r>
      <w:r w:rsidR="00BE64A7" w:rsidRPr="00BF5BEF">
        <w:rPr>
          <w:rFonts w:cs="Times New Roman"/>
          <w:sz w:val="26"/>
          <w:szCs w:val="26"/>
        </w:rPr>
        <w:t xml:space="preserve">; </w:t>
      </w:r>
      <w:r w:rsidR="00BE64A7" w:rsidRPr="00BF5BEF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BF5BEF" w:rsidRDefault="00AF09BA" w:rsidP="00EF1E3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5BEF">
        <w:rPr>
          <w:rFonts w:cs="Times New Roman"/>
          <w:sz w:val="26"/>
          <w:szCs w:val="26"/>
        </w:rPr>
        <w:t>6.</w:t>
      </w:r>
      <w:r w:rsidR="000363B8" w:rsidRPr="00BF5BEF">
        <w:rPr>
          <w:rFonts w:cs="Times New Roman"/>
          <w:sz w:val="26"/>
          <w:szCs w:val="26"/>
        </w:rPr>
        <w:t>8</w:t>
      </w:r>
      <w:r w:rsidRPr="00BF5BEF">
        <w:rPr>
          <w:rFonts w:cs="Times New Roman"/>
          <w:sz w:val="26"/>
          <w:szCs w:val="26"/>
        </w:rPr>
        <w:t>. Наличие функциональных умений:</w:t>
      </w:r>
      <w:r w:rsidR="00783E24" w:rsidRPr="00BF5BEF">
        <w:rPr>
          <w:rFonts w:cs="Times New Roman"/>
          <w:sz w:val="26"/>
          <w:szCs w:val="26"/>
        </w:rPr>
        <w:t xml:space="preserve"> </w:t>
      </w:r>
    </w:p>
    <w:p w:rsidR="00BF5BEF" w:rsidRPr="00BF5BEF" w:rsidRDefault="00BF5BEF" w:rsidP="00BF5BEF">
      <w:pPr>
        <w:widowControl w:val="0"/>
        <w:rPr>
          <w:sz w:val="26"/>
          <w:szCs w:val="26"/>
        </w:rPr>
      </w:pPr>
      <w:r w:rsidRPr="00BF5BEF">
        <w:rPr>
          <w:sz w:val="26"/>
          <w:szCs w:val="26"/>
        </w:rPr>
        <w:t>- рассмотрение поступивших запросов, обращений, ходатайств, жалоб и подготовка проектов ответов (заключений);</w:t>
      </w:r>
    </w:p>
    <w:p w:rsidR="00EF1E32" w:rsidRPr="00EF1E32" w:rsidRDefault="00BF5BEF" w:rsidP="00EF1E32">
      <w:pPr>
        <w:widowControl w:val="0"/>
        <w:rPr>
          <w:rFonts w:cs="Times New Roman"/>
          <w:b/>
          <w:sz w:val="26"/>
          <w:szCs w:val="26"/>
        </w:rPr>
      </w:pPr>
      <w:r w:rsidRPr="00BF5BEF">
        <w:rPr>
          <w:sz w:val="26"/>
          <w:szCs w:val="26"/>
        </w:rPr>
        <w:t xml:space="preserve">- </w:t>
      </w:r>
      <w:r w:rsidR="00EF1E32" w:rsidRPr="00EF1E32">
        <w:rPr>
          <w:sz w:val="26"/>
          <w:szCs w:val="26"/>
        </w:rPr>
        <w:t>работа с информационными ресурсами по направлению досудебного урегулирования споров.</w:t>
      </w:r>
    </w:p>
    <w:p w:rsidR="00EF1E32" w:rsidRDefault="00EF1E32" w:rsidP="00EF1E32">
      <w:pPr>
        <w:widowControl w:val="0"/>
        <w:rPr>
          <w:rFonts w:cs="Times New Roman"/>
          <w:b/>
          <w:sz w:val="26"/>
          <w:szCs w:val="26"/>
        </w:rPr>
      </w:pPr>
    </w:p>
    <w:p w:rsidR="003B7A81" w:rsidRPr="001D76A7" w:rsidRDefault="003B7A81" w:rsidP="00EF1E3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1A578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6C54A6" w:rsidRDefault="00F05CF7" w:rsidP="006C54A6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</w:t>
      </w:r>
      <w:r w:rsidRPr="006C54A6">
        <w:rPr>
          <w:rFonts w:cs="Times New Roman"/>
          <w:sz w:val="26"/>
          <w:szCs w:val="26"/>
        </w:rPr>
        <w:t>.</w:t>
      </w:r>
      <w:r w:rsidR="004D28D7" w:rsidRPr="006C54A6">
        <w:rPr>
          <w:rFonts w:cs="Times New Roman"/>
          <w:sz w:val="26"/>
          <w:szCs w:val="26"/>
        </w:rPr>
        <w:t xml:space="preserve"> </w:t>
      </w:r>
      <w:r w:rsidR="009D5A89" w:rsidRPr="006C54A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BF5BEF" w:rsidRPr="006C54A6">
        <w:rPr>
          <w:rFonts w:cs="Times New Roman"/>
          <w:sz w:val="26"/>
          <w:szCs w:val="26"/>
        </w:rPr>
        <w:t xml:space="preserve">правовой </w:t>
      </w:r>
      <w:r w:rsidR="004D28D7" w:rsidRPr="006C54A6">
        <w:rPr>
          <w:rFonts w:cs="Times New Roman"/>
          <w:sz w:val="26"/>
          <w:szCs w:val="26"/>
        </w:rPr>
        <w:t>(далее – отдел)</w:t>
      </w:r>
      <w:r w:rsidR="00004C26" w:rsidRPr="006C54A6">
        <w:rPr>
          <w:rFonts w:cs="Times New Roman"/>
          <w:sz w:val="26"/>
          <w:szCs w:val="26"/>
        </w:rPr>
        <w:t xml:space="preserve">, </w:t>
      </w:r>
      <w:r w:rsidR="001A5785" w:rsidRPr="006C54A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 w:rsidRPr="006C54A6">
        <w:rPr>
          <w:rFonts w:cs="Times New Roman"/>
          <w:sz w:val="26"/>
          <w:szCs w:val="26"/>
        </w:rPr>
        <w:t xml:space="preserve"> </w:t>
      </w:r>
      <w:r w:rsidR="00004C26" w:rsidRPr="006C54A6">
        <w:rPr>
          <w:rFonts w:cs="Times New Roman"/>
          <w:sz w:val="26"/>
          <w:szCs w:val="26"/>
        </w:rPr>
        <w:t xml:space="preserve">отдела </w:t>
      </w:r>
      <w:r w:rsidR="00EC3748" w:rsidRPr="006C54A6">
        <w:rPr>
          <w:rFonts w:cs="Times New Roman"/>
          <w:sz w:val="26"/>
          <w:szCs w:val="26"/>
        </w:rPr>
        <w:t>обязан:</w:t>
      </w:r>
      <w:r w:rsidR="00FD6110" w:rsidRPr="006C54A6">
        <w:rPr>
          <w:rFonts w:cs="Times New Roman"/>
          <w:sz w:val="26"/>
          <w:szCs w:val="26"/>
        </w:rPr>
        <w:t xml:space="preserve"> </w:t>
      </w:r>
    </w:p>
    <w:p w:rsidR="006C54A6" w:rsidRPr="006C54A6" w:rsidRDefault="00BF6A2B" w:rsidP="006C54A6">
      <w:pPr>
        <w:spacing w:line="277" w:lineRule="exact"/>
        <w:ind w:right="20"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 xml:space="preserve"> </w:t>
      </w:r>
      <w:r w:rsidR="00BF5BEF" w:rsidRPr="006C54A6">
        <w:rPr>
          <w:rFonts w:cs="Times New Roman"/>
          <w:sz w:val="26"/>
          <w:szCs w:val="26"/>
        </w:rPr>
        <w:t xml:space="preserve">- </w:t>
      </w:r>
      <w:r w:rsidR="00EF1E32" w:rsidRPr="006C54A6">
        <w:rPr>
          <w:rFonts w:cs="Times New Roman"/>
          <w:sz w:val="26"/>
          <w:szCs w:val="26"/>
        </w:rPr>
        <w:t>Рассматривать жалобы</w:t>
      </w:r>
      <w:r w:rsidR="00BF5BEF" w:rsidRPr="006C54A6">
        <w:rPr>
          <w:rFonts w:cs="Times New Roman"/>
          <w:sz w:val="26"/>
          <w:szCs w:val="26"/>
        </w:rPr>
        <w:t xml:space="preserve"> юридических и физических лиц на акты Инспекции, действия (бездействия) её должностных лиц в связи с осуществлением Инспекцией </w:t>
      </w:r>
      <w:r w:rsidR="00BF5BEF" w:rsidRPr="006C54A6">
        <w:rPr>
          <w:rFonts w:cs="Times New Roman"/>
          <w:sz w:val="26"/>
          <w:szCs w:val="26"/>
        </w:rPr>
        <w:lastRenderedPageBreak/>
        <w:t>полномочий, установленных федеральными законами, нормативными правовыми акта</w:t>
      </w:r>
      <w:r w:rsidR="006C54A6" w:rsidRPr="006C54A6">
        <w:rPr>
          <w:rFonts w:cs="Times New Roman"/>
          <w:sz w:val="26"/>
          <w:szCs w:val="26"/>
        </w:rPr>
        <w:t>ми</w:t>
      </w:r>
      <w:r w:rsidR="00BF5BEF" w:rsidRPr="006C54A6">
        <w:rPr>
          <w:rFonts w:cs="Times New Roman"/>
          <w:sz w:val="26"/>
          <w:szCs w:val="26"/>
        </w:rPr>
        <w:t xml:space="preserve"> президента Российской Федерации или правительства Российской Федерации</w:t>
      </w:r>
      <w:r w:rsidR="006C54A6" w:rsidRPr="006C54A6">
        <w:rPr>
          <w:rFonts w:cs="Times New Roman"/>
          <w:sz w:val="26"/>
          <w:szCs w:val="26"/>
        </w:rPr>
        <w:t xml:space="preserve">. </w:t>
      </w:r>
    </w:p>
    <w:p w:rsidR="00BF5BEF" w:rsidRPr="006C54A6" w:rsidRDefault="006C54A6" w:rsidP="006C54A6">
      <w:pPr>
        <w:spacing w:line="277" w:lineRule="exact"/>
        <w:ind w:right="20"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 xml:space="preserve"> </w:t>
      </w:r>
      <w:r w:rsidR="00BF5BEF" w:rsidRPr="006C54A6">
        <w:rPr>
          <w:rFonts w:cs="Times New Roman"/>
          <w:sz w:val="26"/>
          <w:szCs w:val="26"/>
        </w:rPr>
        <w:t>- Рассматривать возражения (разногласия, налогоплательщиков (налоговых агент</w:t>
      </w:r>
      <w:r w:rsidRPr="006C54A6">
        <w:rPr>
          <w:rFonts w:cs="Times New Roman"/>
          <w:sz w:val="26"/>
          <w:szCs w:val="26"/>
        </w:rPr>
        <w:t>ов</w:t>
      </w:r>
      <w:r w:rsidR="00BF5BEF" w:rsidRPr="006C54A6">
        <w:rPr>
          <w:rFonts w:cs="Times New Roman"/>
          <w:sz w:val="26"/>
          <w:szCs w:val="26"/>
        </w:rPr>
        <w:t xml:space="preserve"> плательщиков сборов) по актам налоговых проверок, назначенных и проведенных Инспекцией</w:t>
      </w:r>
      <w:r w:rsidRPr="006C54A6">
        <w:rPr>
          <w:rFonts w:cs="Times New Roman"/>
          <w:sz w:val="26"/>
          <w:szCs w:val="26"/>
        </w:rPr>
        <w:t>.</w:t>
      </w:r>
    </w:p>
    <w:p w:rsidR="00BF5BEF" w:rsidRPr="006C54A6" w:rsidRDefault="00BF5BEF" w:rsidP="006C54A6">
      <w:pPr>
        <w:tabs>
          <w:tab w:val="left" w:pos="517"/>
        </w:tabs>
        <w:spacing w:line="277" w:lineRule="exact"/>
        <w:ind w:right="20"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>- Рассматривать обращени</w:t>
      </w:r>
      <w:r w:rsidR="006C54A6" w:rsidRPr="006C54A6">
        <w:rPr>
          <w:rFonts w:cs="Times New Roman"/>
          <w:sz w:val="26"/>
          <w:szCs w:val="26"/>
        </w:rPr>
        <w:t>я</w:t>
      </w:r>
      <w:r w:rsidRPr="006C54A6">
        <w:rPr>
          <w:rFonts w:cs="Times New Roman"/>
          <w:sz w:val="26"/>
          <w:szCs w:val="26"/>
        </w:rPr>
        <w:t xml:space="preserve"> (заявлени</w:t>
      </w:r>
      <w:r w:rsidR="006C54A6" w:rsidRPr="006C54A6">
        <w:rPr>
          <w:rFonts w:cs="Times New Roman"/>
          <w:sz w:val="26"/>
          <w:szCs w:val="26"/>
        </w:rPr>
        <w:t>я</w:t>
      </w:r>
      <w:r w:rsidRPr="006C54A6">
        <w:rPr>
          <w:rFonts w:cs="Times New Roman"/>
          <w:sz w:val="26"/>
          <w:szCs w:val="26"/>
        </w:rPr>
        <w:t>) юридических и физических лиц, органов государственной власти, правоохранительных органов, судебных органов и иных лиц</w:t>
      </w:r>
      <w:r w:rsidR="006C54A6" w:rsidRPr="006C54A6">
        <w:rPr>
          <w:rFonts w:cs="Times New Roman"/>
          <w:sz w:val="26"/>
          <w:szCs w:val="26"/>
        </w:rPr>
        <w:t>.</w:t>
      </w:r>
    </w:p>
    <w:p w:rsidR="00BF5BEF" w:rsidRPr="006C54A6" w:rsidRDefault="00BF5BEF" w:rsidP="006C54A6">
      <w:pPr>
        <w:tabs>
          <w:tab w:val="left" w:pos="1507"/>
        </w:tabs>
        <w:spacing w:line="277" w:lineRule="exact"/>
        <w:ind w:right="20"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 xml:space="preserve">- </w:t>
      </w:r>
      <w:r w:rsidRPr="006C54A6">
        <w:rPr>
          <w:rFonts w:cs="Times New Roman"/>
          <w:bCs/>
          <w:sz w:val="26"/>
          <w:szCs w:val="26"/>
        </w:rPr>
        <w:t>Осуществлять</w:t>
      </w:r>
      <w:r w:rsidRPr="006C54A6">
        <w:rPr>
          <w:rFonts w:cs="Times New Roman"/>
          <w:sz w:val="26"/>
          <w:szCs w:val="26"/>
        </w:rPr>
        <w:t xml:space="preserve"> подготовку экспертных заключений по результатам рассмотрения возражений по актам налоговых проверок, назначенных и проведенных Инспекцией.</w:t>
      </w:r>
    </w:p>
    <w:p w:rsidR="00BF5BEF" w:rsidRPr="006C54A6" w:rsidRDefault="00BF5BEF" w:rsidP="006C54A6">
      <w:pPr>
        <w:tabs>
          <w:tab w:val="left" w:pos="1474"/>
        </w:tabs>
        <w:spacing w:line="277" w:lineRule="exact"/>
        <w:ind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 xml:space="preserve">- </w:t>
      </w:r>
      <w:r w:rsidRPr="006C54A6">
        <w:rPr>
          <w:rFonts w:cs="Times New Roman"/>
          <w:bCs/>
          <w:sz w:val="26"/>
          <w:szCs w:val="26"/>
        </w:rPr>
        <w:t>Осуществлять</w:t>
      </w:r>
      <w:r w:rsidRPr="006C54A6">
        <w:rPr>
          <w:rFonts w:cs="Times New Roman"/>
          <w:sz w:val="26"/>
          <w:szCs w:val="26"/>
        </w:rPr>
        <w:t xml:space="preserve"> подготовку по запросу УФНС России по г. Москве заключений по жалобам физических и юридических лиц.</w:t>
      </w:r>
    </w:p>
    <w:p w:rsidR="00BF5BEF" w:rsidRPr="006C54A6" w:rsidRDefault="00BF5BEF" w:rsidP="006C54A6">
      <w:pPr>
        <w:tabs>
          <w:tab w:val="left" w:pos="1503"/>
        </w:tabs>
        <w:spacing w:line="277" w:lineRule="exact"/>
        <w:ind w:right="20"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 xml:space="preserve">- </w:t>
      </w:r>
      <w:r w:rsidR="006C54A6" w:rsidRPr="006C54A6">
        <w:rPr>
          <w:rFonts w:cs="Times New Roman"/>
          <w:bCs/>
          <w:sz w:val="26"/>
          <w:szCs w:val="26"/>
        </w:rPr>
        <w:t>О</w:t>
      </w:r>
      <w:r w:rsidRPr="006C54A6">
        <w:rPr>
          <w:rFonts w:cs="Times New Roman"/>
          <w:bCs/>
          <w:sz w:val="26"/>
          <w:szCs w:val="26"/>
        </w:rPr>
        <w:t>существлять</w:t>
      </w:r>
      <w:r w:rsidRPr="006C54A6">
        <w:rPr>
          <w:rFonts w:cs="Times New Roman"/>
          <w:sz w:val="26"/>
          <w:szCs w:val="26"/>
        </w:rPr>
        <w:t xml:space="preserve"> подготовку запросов в УФНС России по г. Москве и иные государственные органы </w:t>
      </w:r>
      <w:r w:rsidR="006C54A6" w:rsidRPr="006C54A6">
        <w:rPr>
          <w:rFonts w:cs="Times New Roman"/>
          <w:sz w:val="26"/>
          <w:szCs w:val="26"/>
        </w:rPr>
        <w:t xml:space="preserve">по </w:t>
      </w:r>
      <w:r w:rsidRPr="006C54A6">
        <w:rPr>
          <w:rFonts w:cs="Times New Roman"/>
          <w:sz w:val="26"/>
          <w:szCs w:val="26"/>
        </w:rPr>
        <w:t>вопросам применения законодательства Российской Федерации</w:t>
      </w:r>
      <w:r w:rsidR="006C54A6" w:rsidRPr="006C54A6">
        <w:rPr>
          <w:rFonts w:cs="Times New Roman"/>
          <w:sz w:val="26"/>
          <w:szCs w:val="26"/>
        </w:rPr>
        <w:t>.</w:t>
      </w:r>
    </w:p>
    <w:p w:rsidR="00BF5BEF" w:rsidRPr="006C54A6" w:rsidRDefault="00BF5BEF" w:rsidP="006C54A6">
      <w:pPr>
        <w:tabs>
          <w:tab w:val="left" w:pos="1705"/>
        </w:tabs>
        <w:spacing w:line="277" w:lineRule="exact"/>
        <w:ind w:right="20"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>- Рассматривать запросы налогоплательщиков по процедуре рассмотрения возражений и налоговых споров во внесудебном порядке.</w:t>
      </w:r>
    </w:p>
    <w:p w:rsidR="00BF5BEF" w:rsidRPr="006C54A6" w:rsidRDefault="00BF5BEF" w:rsidP="006C54A6">
      <w:pPr>
        <w:spacing w:line="277" w:lineRule="exact"/>
        <w:ind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 xml:space="preserve">- </w:t>
      </w:r>
      <w:r w:rsidRPr="006C54A6">
        <w:rPr>
          <w:rFonts w:cs="Times New Roman"/>
          <w:bCs/>
          <w:sz w:val="26"/>
          <w:szCs w:val="26"/>
        </w:rPr>
        <w:t>Осуществлять</w:t>
      </w:r>
      <w:r w:rsidRPr="006C54A6">
        <w:rPr>
          <w:rFonts w:cs="Times New Roman"/>
          <w:sz w:val="26"/>
          <w:szCs w:val="26"/>
        </w:rPr>
        <w:t xml:space="preserve"> мониторинг по вопросам, находящимся в компетенции правового отдела.</w:t>
      </w:r>
    </w:p>
    <w:p w:rsidR="00BF5BEF" w:rsidRPr="006C54A6" w:rsidRDefault="00BF5BEF" w:rsidP="006C54A6">
      <w:pPr>
        <w:spacing w:line="277" w:lineRule="exact"/>
        <w:ind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 xml:space="preserve">- </w:t>
      </w:r>
      <w:r w:rsidRPr="006C54A6">
        <w:rPr>
          <w:rFonts w:cs="Times New Roman"/>
          <w:bCs/>
          <w:sz w:val="26"/>
          <w:szCs w:val="26"/>
        </w:rPr>
        <w:t>Осуществлять</w:t>
      </w:r>
      <w:r w:rsidRPr="006C54A6">
        <w:rPr>
          <w:rFonts w:cs="Times New Roman"/>
          <w:sz w:val="26"/>
          <w:szCs w:val="26"/>
        </w:rPr>
        <w:t xml:space="preserve"> ведение информационных ресурсов по направлению досудебного урегулирования налоговых споров.</w:t>
      </w:r>
    </w:p>
    <w:p w:rsidR="000D11F6" w:rsidRPr="006C54A6" w:rsidRDefault="000D11F6" w:rsidP="006C54A6">
      <w:pPr>
        <w:shd w:val="clear" w:color="auto" w:fill="FFFFFF"/>
        <w:tabs>
          <w:tab w:val="left" w:leader="underscore" w:pos="739"/>
        </w:tabs>
        <w:spacing w:line="274" w:lineRule="exact"/>
        <w:rPr>
          <w:rFonts w:cs="Times New Roman"/>
          <w:sz w:val="26"/>
          <w:szCs w:val="26"/>
        </w:rPr>
      </w:pPr>
      <w:r w:rsidRPr="006C54A6">
        <w:rPr>
          <w:rFonts w:cs="Times New Roman"/>
          <w:bCs/>
          <w:sz w:val="26"/>
          <w:szCs w:val="26"/>
        </w:rPr>
        <w:t>-  Осуществлять</w:t>
      </w:r>
      <w:r w:rsidRPr="006C54A6">
        <w:rPr>
          <w:rFonts w:cs="Times New Roman"/>
          <w:sz w:val="26"/>
          <w:szCs w:val="26"/>
        </w:rPr>
        <w:t xml:space="preserve"> своевременное исполнение контрольных информаций.</w:t>
      </w:r>
    </w:p>
    <w:p w:rsidR="000D11F6" w:rsidRPr="006C54A6" w:rsidRDefault="000D11F6" w:rsidP="006C54A6">
      <w:pPr>
        <w:pStyle w:val="af2"/>
        <w:tabs>
          <w:tab w:val="num" w:pos="0"/>
        </w:tabs>
        <w:spacing w:after="0"/>
        <w:ind w:left="0" w:firstLine="0"/>
        <w:rPr>
          <w:rFonts w:cs="Times New Roman"/>
          <w:b/>
          <w:sz w:val="26"/>
          <w:szCs w:val="26"/>
        </w:rPr>
      </w:pPr>
      <w:r w:rsidRPr="006C54A6">
        <w:rPr>
          <w:rFonts w:cs="Times New Roman"/>
          <w:bCs/>
          <w:sz w:val="26"/>
          <w:szCs w:val="26"/>
        </w:rPr>
        <w:tab/>
        <w:t>- Осуществлять</w:t>
      </w:r>
      <w:r w:rsidRPr="006C54A6">
        <w:rPr>
          <w:rFonts w:cs="Times New Roman"/>
          <w:b/>
          <w:sz w:val="26"/>
          <w:szCs w:val="26"/>
        </w:rPr>
        <w:t xml:space="preserve"> </w:t>
      </w:r>
      <w:r w:rsidRPr="006C54A6">
        <w:rPr>
          <w:rFonts w:cs="Times New Roman"/>
          <w:sz w:val="26"/>
          <w:szCs w:val="26"/>
        </w:rPr>
        <w:t>своевременное заполнение ИР «Журнал учета работы по досудебному урегулированию» в АИС.</w:t>
      </w:r>
    </w:p>
    <w:p w:rsidR="000D11F6" w:rsidRPr="006C54A6" w:rsidRDefault="000D11F6" w:rsidP="006C54A6">
      <w:pPr>
        <w:tabs>
          <w:tab w:val="left" w:pos="1418"/>
        </w:tabs>
        <w:ind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>- Осуществлять формирование статистической отчетности по форме 3-И;</w:t>
      </w:r>
    </w:p>
    <w:p w:rsidR="000D11F6" w:rsidRPr="006C54A6" w:rsidRDefault="000D11F6" w:rsidP="006C54A6">
      <w:pPr>
        <w:shd w:val="clear" w:color="auto" w:fill="FFFFFF"/>
        <w:tabs>
          <w:tab w:val="left" w:leader="underscore" w:pos="730"/>
        </w:tabs>
        <w:spacing w:line="274" w:lineRule="exact"/>
        <w:ind w:firstLine="71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 xml:space="preserve">- </w:t>
      </w:r>
      <w:r w:rsidR="006C54A6" w:rsidRPr="006C54A6">
        <w:rPr>
          <w:rFonts w:cs="Times New Roman"/>
          <w:sz w:val="26"/>
          <w:szCs w:val="26"/>
        </w:rPr>
        <w:t xml:space="preserve">Осуществлять </w:t>
      </w:r>
      <w:r w:rsidRPr="006C54A6">
        <w:rPr>
          <w:rFonts w:cs="Times New Roman"/>
          <w:sz w:val="26"/>
          <w:szCs w:val="26"/>
        </w:rPr>
        <w:t>подготовк</w:t>
      </w:r>
      <w:r w:rsidR="006C54A6" w:rsidRPr="006C54A6">
        <w:rPr>
          <w:rFonts w:cs="Times New Roman"/>
          <w:sz w:val="26"/>
          <w:szCs w:val="26"/>
        </w:rPr>
        <w:t>у</w:t>
      </w:r>
      <w:r w:rsidRPr="006C54A6">
        <w:rPr>
          <w:rFonts w:cs="Times New Roman"/>
          <w:sz w:val="26"/>
          <w:szCs w:val="26"/>
        </w:rPr>
        <w:t xml:space="preserve"> и формирование статистической отчетности по форме «Макросы».</w:t>
      </w:r>
    </w:p>
    <w:p w:rsidR="00BF5BEF" w:rsidRPr="006C54A6" w:rsidRDefault="00BF5BEF" w:rsidP="006C54A6">
      <w:pPr>
        <w:tabs>
          <w:tab w:val="left" w:pos="488"/>
        </w:tabs>
        <w:spacing w:line="277" w:lineRule="exact"/>
        <w:ind w:right="20"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>- Участвовать в разработке законодательных и иных нормативных актов, относящихся компетенции правового отдела.</w:t>
      </w:r>
    </w:p>
    <w:p w:rsidR="00BF5BEF" w:rsidRPr="006C54A6" w:rsidRDefault="00BF5BEF" w:rsidP="006C54A6">
      <w:pPr>
        <w:tabs>
          <w:tab w:val="left" w:pos="358"/>
        </w:tabs>
        <w:spacing w:line="277" w:lineRule="exact"/>
        <w:ind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>- Соблюдать сроки исполнения документов, заданий, поручений руководства.</w:t>
      </w:r>
    </w:p>
    <w:p w:rsidR="00BF5BEF" w:rsidRPr="006C54A6" w:rsidRDefault="00BF5BEF" w:rsidP="006C54A6">
      <w:pPr>
        <w:tabs>
          <w:tab w:val="left" w:pos="1604"/>
        </w:tabs>
        <w:spacing w:line="277" w:lineRule="exact"/>
        <w:ind w:firstLine="72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>- Сохранять конфиденциальность служебной информации.</w:t>
      </w:r>
    </w:p>
    <w:p w:rsidR="00D5418B" w:rsidRPr="006C54A6" w:rsidRDefault="00D5418B" w:rsidP="006C54A6">
      <w:pPr>
        <w:pStyle w:val="af4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C54A6">
        <w:rPr>
          <w:rFonts w:cs="Times New Roman"/>
          <w:bCs/>
          <w:sz w:val="26"/>
          <w:szCs w:val="26"/>
        </w:rPr>
        <w:t>Осуществлять</w:t>
      </w:r>
      <w:r w:rsidRPr="006C54A6">
        <w:rPr>
          <w:rFonts w:cs="Times New Roman"/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E64A7" w:rsidRPr="006C54A6" w:rsidRDefault="00BF5BEF" w:rsidP="006C54A6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>В</w:t>
      </w:r>
      <w:r w:rsidR="00BE64A7" w:rsidRPr="006C54A6">
        <w:rPr>
          <w:rFonts w:cs="Times New Roman"/>
          <w:sz w:val="26"/>
          <w:szCs w:val="26"/>
        </w:rPr>
        <w:t xml:space="preserve">ыполнять поручения начальника Инспекции и начальника </w:t>
      </w:r>
      <w:r w:rsidR="00BC0C0F" w:rsidRPr="006C54A6">
        <w:rPr>
          <w:rFonts w:cs="Times New Roman"/>
          <w:sz w:val="26"/>
          <w:szCs w:val="26"/>
        </w:rPr>
        <w:t>правового отдела</w:t>
      </w:r>
      <w:r w:rsidR="00BE64A7" w:rsidRPr="006C54A6">
        <w:rPr>
          <w:rFonts w:cs="Times New Roman"/>
          <w:sz w:val="26"/>
          <w:szCs w:val="26"/>
        </w:rPr>
        <w:t xml:space="preserve"> в соответствии с функциями и задачами отдела.  </w:t>
      </w:r>
    </w:p>
    <w:p w:rsidR="00E95166" w:rsidRPr="006C54A6" w:rsidRDefault="000960C3" w:rsidP="006C54A6">
      <w:pPr>
        <w:rPr>
          <w:rFonts w:cs="Times New Roman"/>
          <w:sz w:val="26"/>
          <w:szCs w:val="26"/>
        </w:rPr>
      </w:pPr>
      <w:r w:rsidRPr="006C54A6"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6C54A6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6C54A6" w:rsidRDefault="000960C3" w:rsidP="006C54A6">
      <w:pPr>
        <w:widowControl w:val="0"/>
        <w:rPr>
          <w:rFonts w:cs="Times New Roman"/>
          <w:sz w:val="26"/>
          <w:szCs w:val="26"/>
        </w:rPr>
      </w:pPr>
      <w:r w:rsidRPr="006C54A6">
        <w:rPr>
          <w:rFonts w:cs="Times New Roman"/>
          <w:sz w:val="26"/>
          <w:szCs w:val="26"/>
        </w:rPr>
        <w:t>10</w:t>
      </w:r>
      <w:r w:rsidR="00681090" w:rsidRPr="006C54A6">
        <w:rPr>
          <w:rFonts w:cs="Times New Roman"/>
          <w:sz w:val="26"/>
          <w:szCs w:val="26"/>
        </w:rPr>
        <w:t>.</w:t>
      </w:r>
      <w:r w:rsidRPr="006C54A6">
        <w:rPr>
          <w:rFonts w:cs="Times New Roman"/>
          <w:sz w:val="26"/>
          <w:szCs w:val="26"/>
        </w:rPr>
        <w:t xml:space="preserve"> </w:t>
      </w:r>
      <w:r w:rsidR="00681090" w:rsidRPr="006C54A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6C54A6">
        <w:rPr>
          <w:rFonts w:cs="Times New Roman"/>
          <w:sz w:val="26"/>
          <w:szCs w:val="26"/>
        </w:rPr>
        <w:t xml:space="preserve"> </w:t>
      </w:r>
      <w:r w:rsidR="001A5785" w:rsidRPr="006C54A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 w:rsidRPr="006C54A6">
        <w:rPr>
          <w:rFonts w:cs="Times New Roman"/>
          <w:sz w:val="26"/>
          <w:szCs w:val="26"/>
        </w:rPr>
        <w:t xml:space="preserve"> </w:t>
      </w:r>
      <w:r w:rsidR="007F43A3" w:rsidRPr="006C54A6">
        <w:rPr>
          <w:rFonts w:cs="Times New Roman"/>
          <w:sz w:val="26"/>
          <w:szCs w:val="26"/>
        </w:rPr>
        <w:t xml:space="preserve">отдела </w:t>
      </w:r>
      <w:r w:rsidR="00D1572F" w:rsidRPr="006C54A6">
        <w:rPr>
          <w:rFonts w:cs="Times New Roman"/>
          <w:sz w:val="26"/>
          <w:szCs w:val="26"/>
        </w:rPr>
        <w:t>имеет право</w:t>
      </w:r>
      <w:r w:rsidR="00F64179" w:rsidRPr="006C54A6">
        <w:rPr>
          <w:rFonts w:cs="Times New Roman"/>
          <w:sz w:val="26"/>
          <w:szCs w:val="26"/>
        </w:rPr>
        <w:t xml:space="preserve"> на</w:t>
      </w:r>
      <w:r w:rsidR="00D1572F" w:rsidRPr="006C54A6">
        <w:rPr>
          <w:rFonts w:cs="Times New Roman"/>
          <w:sz w:val="26"/>
          <w:szCs w:val="26"/>
        </w:rPr>
        <w:t>:</w:t>
      </w:r>
    </w:p>
    <w:p w:rsidR="00F64179" w:rsidRPr="006C54A6" w:rsidRDefault="00F64179" w:rsidP="006C54A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4A6"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64179" w:rsidRPr="006C54A6" w:rsidRDefault="006C5A19" w:rsidP="006C54A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4A6">
        <w:rPr>
          <w:rFonts w:cs="Times New Roman"/>
          <w:color w:val="000000" w:themeColor="text1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C5A19" w:rsidRPr="006C54A6" w:rsidRDefault="00BC59B0" w:rsidP="006C54A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4A6">
        <w:rPr>
          <w:rFonts w:cs="Times New Roman"/>
          <w:color w:val="000000" w:themeColor="text1"/>
          <w:sz w:val="26"/>
          <w:szCs w:val="26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EF1E32" w:rsidRPr="006C54A6">
        <w:rPr>
          <w:rFonts w:cs="Times New Roman"/>
          <w:color w:val="000000" w:themeColor="text1"/>
          <w:sz w:val="26"/>
          <w:szCs w:val="26"/>
        </w:rPr>
        <w:t>праздничных дней</w:t>
      </w:r>
      <w:r w:rsidRPr="006C54A6"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отпусков;</w:t>
      </w:r>
    </w:p>
    <w:p w:rsidR="00BC59B0" w:rsidRPr="006C54A6" w:rsidRDefault="00BC59B0" w:rsidP="006C54A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4A6">
        <w:rPr>
          <w:rFonts w:cs="Times New Roman"/>
          <w:color w:val="000000" w:themeColor="text1"/>
          <w:sz w:val="26"/>
          <w:szCs w:val="26"/>
        </w:rPr>
        <w:t>4)</w:t>
      </w:r>
      <w:r w:rsidR="003B0B40" w:rsidRPr="006C54A6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B0B40" w:rsidRDefault="003B0B40" w:rsidP="006C54A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4A6">
        <w:rPr>
          <w:rFonts w:cs="Times New Roman"/>
          <w:color w:val="000000" w:themeColor="text1"/>
          <w:sz w:val="26"/>
          <w:szCs w:val="26"/>
        </w:rPr>
        <w:t>5) получение в установленном порядке</w:t>
      </w:r>
      <w:r>
        <w:rPr>
          <w:rFonts w:cs="Times New Roman"/>
          <w:color w:val="000000" w:themeColor="text1"/>
          <w:sz w:val="26"/>
          <w:szCs w:val="26"/>
        </w:rPr>
        <w:t xml:space="preserve"> информации и материалов, </w:t>
      </w:r>
      <w:r>
        <w:rPr>
          <w:rFonts w:cs="Times New Roman"/>
          <w:color w:val="000000" w:themeColor="text1"/>
          <w:sz w:val="26"/>
          <w:szCs w:val="26"/>
        </w:rPr>
        <w:lastRenderedPageBreak/>
        <w:t>необходимы</w:t>
      </w:r>
      <w:bookmarkStart w:id="0" w:name="_GoBack"/>
      <w:bookmarkEnd w:id="0"/>
      <w:r>
        <w:rPr>
          <w:rFonts w:cs="Times New Roman"/>
          <w:color w:val="000000" w:themeColor="text1"/>
          <w:sz w:val="26"/>
          <w:szCs w:val="26"/>
        </w:rPr>
        <w:t>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F1E32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15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6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17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>оложением о</w:t>
      </w:r>
      <w:r w:rsidR="00CD5FA2">
        <w:rPr>
          <w:rFonts w:cs="Times New Roman"/>
          <w:sz w:val="26"/>
          <w:szCs w:val="26"/>
        </w:rPr>
        <w:t xml:space="preserve"> правовом отделе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1A578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</w:t>
      </w:r>
      <w:r w:rsidR="003A6C83">
        <w:rPr>
          <w:rFonts w:cs="Times New Roman"/>
          <w:sz w:val="26"/>
          <w:szCs w:val="26"/>
        </w:rPr>
        <w:lastRenderedPageBreak/>
        <w:t xml:space="preserve">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A73686" w:rsidRPr="00520C9A" w:rsidRDefault="00A73686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1A578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B21C62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 правовом </w:t>
      </w:r>
      <w:r w:rsidR="006E01E3">
        <w:rPr>
          <w:rFonts w:cs="Times New Roman"/>
          <w:sz w:val="26"/>
          <w:szCs w:val="26"/>
        </w:rPr>
        <w:t>отделе Инспекции</w:t>
      </w:r>
      <w:r w:rsidR="006E01E3"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BC0C0F">
        <w:rPr>
          <w:rFonts w:cs="Times New Roman"/>
          <w:sz w:val="26"/>
          <w:szCs w:val="26"/>
        </w:rPr>
        <w:t xml:space="preserve">правового </w:t>
      </w:r>
      <w:r w:rsidR="00EF1E32">
        <w:rPr>
          <w:rFonts w:cs="Times New Roman"/>
          <w:sz w:val="26"/>
          <w:szCs w:val="26"/>
        </w:rPr>
        <w:t>отдела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1A578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lastRenderedPageBreak/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EF1E32" w:rsidRPr="0023601A">
        <w:rPr>
          <w:rFonts w:cs="Times New Roman"/>
          <w:sz w:val="26"/>
          <w:szCs w:val="26"/>
        </w:rPr>
        <w:t xml:space="preserve">умению </w:t>
      </w:r>
      <w:r w:rsidR="00EF1E32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3175D" w:rsidRDefault="00E3175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BC0C0F">
        <w:rPr>
          <w:rFonts w:ascii="Times New Roman" w:hAnsi="Times New Roman" w:cs="Times New Roman"/>
          <w:color w:val="auto"/>
          <w:sz w:val="26"/>
          <w:szCs w:val="26"/>
        </w:rPr>
        <w:t xml:space="preserve">правового отдела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347633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47633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47633">
        <w:rPr>
          <w:rFonts w:ascii="Times New Roman" w:hAnsi="Times New Roman" w:cs="Times New Roman"/>
          <w:color w:val="auto"/>
          <w:sz w:val="26"/>
          <w:szCs w:val="26"/>
        </w:rPr>
        <w:tab/>
        <w:t xml:space="preserve">Е.В.Полихова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3175D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47633">
        <w:rPr>
          <w:rFonts w:ascii="Times New Roman" w:hAnsi="Times New Roman" w:cs="Times New Roman"/>
          <w:color w:val="auto"/>
          <w:sz w:val="26"/>
          <w:szCs w:val="26"/>
        </w:rPr>
        <w:t xml:space="preserve">А.А.Заднепрянский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</w:p>
    <w:sectPr w:rsidR="00E3175D" w:rsidSect="004972AB">
      <w:headerReference w:type="default" r:id="rId18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E05" w:rsidRDefault="00F76E05" w:rsidP="003B7A81">
      <w:r>
        <w:separator/>
      </w:r>
    </w:p>
  </w:endnote>
  <w:endnote w:type="continuationSeparator" w:id="0">
    <w:p w:rsidR="00F76E05" w:rsidRDefault="00F76E0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E05" w:rsidRDefault="00F76E05" w:rsidP="003B7A81">
      <w:r>
        <w:separator/>
      </w:r>
    </w:p>
  </w:footnote>
  <w:footnote w:type="continuationSeparator" w:id="0">
    <w:p w:rsidR="00F76E05" w:rsidRDefault="00F76E0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CB56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C54A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1F6"/>
    <w:rsid w:val="000D1932"/>
    <w:rsid w:val="000D2DFB"/>
    <w:rsid w:val="000D7A35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5785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2F62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633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3C5D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1AC6"/>
    <w:rsid w:val="004D28D7"/>
    <w:rsid w:val="004D3338"/>
    <w:rsid w:val="004E0644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416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A6719"/>
    <w:rsid w:val="006B1E90"/>
    <w:rsid w:val="006B2300"/>
    <w:rsid w:val="006B259C"/>
    <w:rsid w:val="006B4B02"/>
    <w:rsid w:val="006B5A42"/>
    <w:rsid w:val="006B73F2"/>
    <w:rsid w:val="006C314C"/>
    <w:rsid w:val="006C54A6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857B4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04F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4920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3686"/>
    <w:rsid w:val="00A76614"/>
    <w:rsid w:val="00A804A0"/>
    <w:rsid w:val="00A81D76"/>
    <w:rsid w:val="00A82F4F"/>
    <w:rsid w:val="00A832B4"/>
    <w:rsid w:val="00A83B0E"/>
    <w:rsid w:val="00A8404E"/>
    <w:rsid w:val="00A8736E"/>
    <w:rsid w:val="00A8748C"/>
    <w:rsid w:val="00A9176D"/>
    <w:rsid w:val="00A968F2"/>
    <w:rsid w:val="00A969EE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C60E9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B37"/>
    <w:rsid w:val="00B14EB0"/>
    <w:rsid w:val="00B17003"/>
    <w:rsid w:val="00B21C62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0C0F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5BEF"/>
    <w:rsid w:val="00BF6A2B"/>
    <w:rsid w:val="00BF7391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B56AF"/>
    <w:rsid w:val="00CC13CE"/>
    <w:rsid w:val="00CC20F6"/>
    <w:rsid w:val="00CC56D9"/>
    <w:rsid w:val="00CC5F0E"/>
    <w:rsid w:val="00CD004D"/>
    <w:rsid w:val="00CD1C72"/>
    <w:rsid w:val="00CD4C60"/>
    <w:rsid w:val="00CD5FA2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5418B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E5BAF"/>
    <w:rsid w:val="00EF0841"/>
    <w:rsid w:val="00EF1E32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76E05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99ECD3-F84D-48A5-B388-2B4DCB60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383FA0165BAC0BAD9D0C08354k8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C057FE033A472ADCE689C0D25BA8D3D060B981FA076BBAC0BAD9D0C08354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04BD1-9C62-482A-B8B2-4F7508622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2972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2</cp:revision>
  <cp:lastPrinted>2018-03-07T08:08:00Z</cp:lastPrinted>
  <dcterms:created xsi:type="dcterms:W3CDTF">2018-06-13T13:35:00Z</dcterms:created>
  <dcterms:modified xsi:type="dcterms:W3CDTF">2018-06-13T13:35:00Z</dcterms:modified>
</cp:coreProperties>
</file>